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C639" w14:textId="77777777" w:rsidR="00A02377" w:rsidRPr="00A02377" w:rsidRDefault="00A02377" w:rsidP="00A02377">
      <w:pPr>
        <w:ind w:firstLine="0"/>
        <w:jc w:val="center"/>
        <w:rPr>
          <w:b/>
          <w:bCs/>
          <w:sz w:val="24"/>
          <w:szCs w:val="24"/>
        </w:rPr>
      </w:pPr>
      <w:proofErr w:type="gramStart"/>
      <w:r w:rsidRPr="00A02377">
        <w:rPr>
          <w:b/>
          <w:bCs/>
          <w:sz w:val="24"/>
          <w:szCs w:val="24"/>
        </w:rPr>
        <w:t>Список  использованной</w:t>
      </w:r>
      <w:proofErr w:type="gramEnd"/>
      <w:r w:rsidRPr="00A02377">
        <w:rPr>
          <w:b/>
          <w:bCs/>
          <w:sz w:val="24"/>
          <w:szCs w:val="24"/>
        </w:rPr>
        <w:t xml:space="preserve"> литературы</w:t>
      </w:r>
    </w:p>
    <w:p w14:paraId="4C7455B1" w14:textId="77777777" w:rsidR="00A02377" w:rsidRPr="00A02377" w:rsidRDefault="00A02377" w:rsidP="00A02377">
      <w:pPr>
        <w:spacing w:line="240" w:lineRule="auto"/>
        <w:ind w:firstLine="0"/>
        <w:rPr>
          <w:sz w:val="24"/>
          <w:szCs w:val="24"/>
        </w:rPr>
      </w:pPr>
      <w:r w:rsidRPr="00A02377">
        <w:rPr>
          <w:sz w:val="24"/>
          <w:szCs w:val="24"/>
        </w:rPr>
        <w:t xml:space="preserve">1. </w:t>
      </w:r>
      <w:r w:rsidRPr="00A02377">
        <w:rPr>
          <w:sz w:val="24"/>
          <w:szCs w:val="24"/>
          <w:lang w:val="en-US"/>
        </w:rPr>
        <w:t>Pohl</w:t>
      </w:r>
      <w:r w:rsidRPr="00A02377">
        <w:rPr>
          <w:sz w:val="24"/>
          <w:szCs w:val="24"/>
        </w:rPr>
        <w:t xml:space="preserve">, </w:t>
      </w:r>
      <w:r w:rsidRPr="00A02377">
        <w:rPr>
          <w:sz w:val="24"/>
          <w:szCs w:val="24"/>
          <w:lang w:val="en-US"/>
        </w:rPr>
        <w:t>W</w:t>
      </w:r>
      <w:r w:rsidRPr="00A02377">
        <w:rPr>
          <w:sz w:val="24"/>
          <w:szCs w:val="24"/>
        </w:rPr>
        <w:t xml:space="preserve">. </w:t>
      </w:r>
      <w:proofErr w:type="spellStart"/>
      <w:r w:rsidRPr="00A02377">
        <w:rPr>
          <w:sz w:val="24"/>
          <w:szCs w:val="24"/>
          <w:lang w:val="en-US"/>
        </w:rPr>
        <w:t>Mineralische</w:t>
      </w:r>
      <w:proofErr w:type="spellEnd"/>
      <w:r w:rsidRPr="00A02377">
        <w:rPr>
          <w:sz w:val="24"/>
          <w:szCs w:val="24"/>
        </w:rPr>
        <w:t xml:space="preserve"> </w:t>
      </w:r>
      <w:r w:rsidRPr="00A02377">
        <w:rPr>
          <w:sz w:val="24"/>
          <w:szCs w:val="24"/>
          <w:lang w:val="en-US"/>
        </w:rPr>
        <w:t>und</w:t>
      </w:r>
      <w:r w:rsidRPr="00A02377">
        <w:rPr>
          <w:sz w:val="24"/>
          <w:szCs w:val="24"/>
        </w:rPr>
        <w:t xml:space="preserve"> </w:t>
      </w:r>
      <w:proofErr w:type="spellStart"/>
      <w:r w:rsidRPr="00A02377">
        <w:rPr>
          <w:sz w:val="24"/>
          <w:szCs w:val="24"/>
          <w:lang w:val="en-US"/>
        </w:rPr>
        <w:t>Energie</w:t>
      </w:r>
      <w:proofErr w:type="spellEnd"/>
      <w:r w:rsidRPr="00A02377">
        <w:rPr>
          <w:sz w:val="24"/>
          <w:szCs w:val="24"/>
        </w:rPr>
        <w:t>-</w:t>
      </w:r>
      <w:proofErr w:type="spellStart"/>
      <w:r w:rsidRPr="00A02377">
        <w:rPr>
          <w:sz w:val="24"/>
          <w:szCs w:val="24"/>
          <w:lang w:val="en-US"/>
        </w:rPr>
        <w:t>Rohstoffe</w:t>
      </w:r>
      <w:proofErr w:type="spellEnd"/>
      <w:r w:rsidRPr="00A02377">
        <w:rPr>
          <w:sz w:val="24"/>
          <w:szCs w:val="24"/>
        </w:rPr>
        <w:t xml:space="preserve">: </w:t>
      </w:r>
      <w:r w:rsidRPr="00A02377">
        <w:rPr>
          <w:sz w:val="24"/>
          <w:szCs w:val="24"/>
          <w:lang w:val="en-US"/>
        </w:rPr>
        <w:t>Eine</w:t>
      </w:r>
      <w:r w:rsidRPr="00A02377">
        <w:rPr>
          <w:sz w:val="24"/>
          <w:szCs w:val="24"/>
        </w:rPr>
        <w:t xml:space="preserve"> </w:t>
      </w:r>
      <w:proofErr w:type="spellStart"/>
      <w:r w:rsidRPr="00A02377">
        <w:rPr>
          <w:sz w:val="24"/>
          <w:szCs w:val="24"/>
          <w:lang w:val="en-US"/>
        </w:rPr>
        <w:t>Einf</w:t>
      </w:r>
      <w:proofErr w:type="spellEnd"/>
      <w:r w:rsidRPr="00A02377">
        <w:rPr>
          <w:sz w:val="24"/>
          <w:szCs w:val="24"/>
        </w:rPr>
        <w:t>ü</w:t>
      </w:r>
      <w:proofErr w:type="spellStart"/>
      <w:r w:rsidRPr="00A02377">
        <w:rPr>
          <w:sz w:val="24"/>
          <w:szCs w:val="24"/>
          <w:lang w:val="en-US"/>
        </w:rPr>
        <w:t>hrung</w:t>
      </w:r>
      <w:proofErr w:type="spellEnd"/>
      <w:r w:rsidRPr="00A02377">
        <w:rPr>
          <w:sz w:val="24"/>
          <w:szCs w:val="24"/>
        </w:rPr>
        <w:t xml:space="preserve"> </w:t>
      </w:r>
      <w:proofErr w:type="spellStart"/>
      <w:r w:rsidRPr="00A02377">
        <w:rPr>
          <w:sz w:val="24"/>
          <w:szCs w:val="24"/>
          <w:lang w:val="en-US"/>
        </w:rPr>
        <w:t>zur</w:t>
      </w:r>
      <w:proofErr w:type="spellEnd"/>
      <w:r w:rsidRPr="00A02377">
        <w:rPr>
          <w:sz w:val="24"/>
          <w:szCs w:val="24"/>
        </w:rPr>
        <w:t xml:space="preserve"> </w:t>
      </w:r>
      <w:proofErr w:type="spellStart"/>
      <w:r w:rsidRPr="00A02377">
        <w:rPr>
          <w:sz w:val="24"/>
          <w:szCs w:val="24"/>
          <w:lang w:val="en-US"/>
        </w:rPr>
        <w:t>Entstehung</w:t>
      </w:r>
      <w:proofErr w:type="spellEnd"/>
      <w:r w:rsidRPr="00A02377">
        <w:rPr>
          <w:sz w:val="24"/>
          <w:szCs w:val="24"/>
        </w:rPr>
        <w:t xml:space="preserve"> </w:t>
      </w:r>
      <w:r w:rsidRPr="00A02377">
        <w:rPr>
          <w:sz w:val="24"/>
          <w:szCs w:val="24"/>
          <w:lang w:val="en-US"/>
        </w:rPr>
        <w:t>und</w:t>
      </w:r>
      <w:r w:rsidRPr="00A02377">
        <w:rPr>
          <w:sz w:val="24"/>
          <w:szCs w:val="24"/>
        </w:rPr>
        <w:t xml:space="preserve"> </w:t>
      </w:r>
      <w:proofErr w:type="spellStart"/>
      <w:r w:rsidRPr="00A02377">
        <w:rPr>
          <w:sz w:val="24"/>
          <w:szCs w:val="24"/>
          <w:lang w:val="en-US"/>
        </w:rPr>
        <w:t>Nachhaltigen</w:t>
      </w:r>
      <w:proofErr w:type="spellEnd"/>
      <w:r w:rsidRPr="00A02377">
        <w:rPr>
          <w:sz w:val="24"/>
          <w:szCs w:val="24"/>
        </w:rPr>
        <w:t xml:space="preserve"> </w:t>
      </w:r>
      <w:proofErr w:type="spellStart"/>
      <w:r w:rsidRPr="00A02377">
        <w:rPr>
          <w:sz w:val="24"/>
          <w:szCs w:val="24"/>
          <w:lang w:val="en-US"/>
        </w:rPr>
        <w:t>Nutzung</w:t>
      </w:r>
      <w:proofErr w:type="spellEnd"/>
      <w:r w:rsidRPr="00A02377">
        <w:rPr>
          <w:sz w:val="24"/>
          <w:szCs w:val="24"/>
        </w:rPr>
        <w:t xml:space="preserve"> </w:t>
      </w:r>
      <w:r w:rsidRPr="00A02377">
        <w:rPr>
          <w:sz w:val="24"/>
          <w:szCs w:val="24"/>
          <w:lang w:val="en-US"/>
        </w:rPr>
        <w:t>von</w:t>
      </w:r>
      <w:r w:rsidRPr="00A02377">
        <w:rPr>
          <w:sz w:val="24"/>
          <w:szCs w:val="24"/>
        </w:rPr>
        <w:t xml:space="preserve"> </w:t>
      </w:r>
      <w:proofErr w:type="spellStart"/>
      <w:r w:rsidRPr="00A02377">
        <w:rPr>
          <w:sz w:val="24"/>
          <w:szCs w:val="24"/>
          <w:lang w:val="en-US"/>
        </w:rPr>
        <w:t>Lagerst</w:t>
      </w:r>
      <w:proofErr w:type="spellEnd"/>
      <w:r w:rsidRPr="00A02377">
        <w:rPr>
          <w:sz w:val="24"/>
          <w:szCs w:val="24"/>
        </w:rPr>
        <w:t>ä</w:t>
      </w:r>
      <w:proofErr w:type="spellStart"/>
      <w:r w:rsidRPr="00A02377">
        <w:rPr>
          <w:sz w:val="24"/>
          <w:szCs w:val="24"/>
          <w:lang w:val="en-US"/>
        </w:rPr>
        <w:t>tten</w:t>
      </w:r>
      <w:proofErr w:type="spellEnd"/>
      <w:r w:rsidRPr="00A02377">
        <w:rPr>
          <w:sz w:val="24"/>
          <w:szCs w:val="24"/>
        </w:rPr>
        <w:t xml:space="preserve"> / </w:t>
      </w:r>
      <w:r w:rsidRPr="00A02377">
        <w:rPr>
          <w:sz w:val="24"/>
          <w:szCs w:val="24"/>
          <w:lang w:val="en-US"/>
        </w:rPr>
        <w:t>W</w:t>
      </w:r>
      <w:r w:rsidRPr="00A02377">
        <w:rPr>
          <w:sz w:val="24"/>
          <w:szCs w:val="24"/>
        </w:rPr>
        <w:t xml:space="preserve">. </w:t>
      </w:r>
      <w:r w:rsidRPr="00A02377">
        <w:rPr>
          <w:sz w:val="24"/>
          <w:szCs w:val="24"/>
          <w:lang w:val="en-US"/>
        </w:rPr>
        <w:t>Pohl</w:t>
      </w:r>
      <w:r w:rsidRPr="00A02377">
        <w:rPr>
          <w:sz w:val="24"/>
          <w:szCs w:val="24"/>
        </w:rPr>
        <w:t xml:space="preserve">, </w:t>
      </w:r>
      <w:r w:rsidRPr="00A02377">
        <w:rPr>
          <w:sz w:val="24"/>
          <w:szCs w:val="24"/>
          <w:lang w:val="en-US"/>
        </w:rPr>
        <w:t>W</w:t>
      </w:r>
      <w:r w:rsidRPr="00A02377">
        <w:rPr>
          <w:sz w:val="24"/>
          <w:szCs w:val="24"/>
        </w:rPr>
        <w:t>.</w:t>
      </w:r>
      <w:r w:rsidRPr="00A02377">
        <w:rPr>
          <w:sz w:val="24"/>
          <w:szCs w:val="24"/>
          <w:lang w:val="en-US"/>
        </w:rPr>
        <w:t>E</w:t>
      </w:r>
      <w:r w:rsidRPr="00A02377">
        <w:rPr>
          <w:sz w:val="24"/>
          <w:szCs w:val="24"/>
        </w:rPr>
        <w:t xml:space="preserve">. </w:t>
      </w:r>
      <w:proofErr w:type="spellStart"/>
      <w:r w:rsidRPr="00A02377">
        <w:rPr>
          <w:sz w:val="24"/>
          <w:szCs w:val="24"/>
          <w:lang w:val="en-US"/>
        </w:rPr>
        <w:t>Petrascheck</w:t>
      </w:r>
      <w:proofErr w:type="spellEnd"/>
      <w:r w:rsidRPr="00A02377">
        <w:rPr>
          <w:sz w:val="24"/>
          <w:szCs w:val="24"/>
        </w:rPr>
        <w:t xml:space="preserve">. – </w:t>
      </w:r>
      <w:proofErr w:type="spellStart"/>
      <w:r w:rsidRPr="00A02377">
        <w:rPr>
          <w:sz w:val="24"/>
          <w:szCs w:val="24"/>
          <w:lang w:val="en-US"/>
        </w:rPr>
        <w:t>Schweizerbart</w:t>
      </w:r>
      <w:proofErr w:type="spellEnd"/>
      <w:r w:rsidRPr="00A02377">
        <w:rPr>
          <w:sz w:val="24"/>
          <w:szCs w:val="24"/>
        </w:rPr>
        <w:t xml:space="preserve">. – 2005. – </w:t>
      </w:r>
      <w:r w:rsidRPr="00A02377">
        <w:rPr>
          <w:sz w:val="24"/>
          <w:szCs w:val="24"/>
          <w:lang w:val="en-US"/>
        </w:rPr>
        <w:t>P</w:t>
      </w:r>
      <w:r w:rsidRPr="00A02377">
        <w:rPr>
          <w:sz w:val="24"/>
          <w:szCs w:val="24"/>
        </w:rPr>
        <w:t xml:space="preserve">. 1- 7. </w:t>
      </w:r>
    </w:p>
    <w:p w14:paraId="2608511A" w14:textId="77777777" w:rsidR="00A02377" w:rsidRPr="00A02377" w:rsidRDefault="00A02377" w:rsidP="00A02377">
      <w:pPr>
        <w:spacing w:line="240" w:lineRule="auto"/>
        <w:ind w:firstLine="0"/>
        <w:jc w:val="left"/>
        <w:rPr>
          <w:sz w:val="24"/>
          <w:szCs w:val="24"/>
          <w:lang w:val="en-US"/>
        </w:rPr>
      </w:pPr>
      <w:r w:rsidRPr="00A02377">
        <w:rPr>
          <w:sz w:val="24"/>
          <w:szCs w:val="24"/>
          <w:lang w:val="en-US"/>
        </w:rPr>
        <w:t>2. Lusty, P. Rare earth elements / P. Lusty, A. Walters // Springer. – Berlin: – 2010. – P. 1-45.</w:t>
      </w:r>
    </w:p>
    <w:p w14:paraId="281C1835" w14:textId="77777777" w:rsidR="00A02377" w:rsidRPr="00A02377" w:rsidRDefault="00A02377" w:rsidP="00A02377">
      <w:pPr>
        <w:spacing w:line="240" w:lineRule="auto"/>
        <w:ind w:firstLine="0"/>
        <w:jc w:val="left"/>
        <w:rPr>
          <w:sz w:val="24"/>
          <w:szCs w:val="24"/>
          <w:lang w:val="en-US"/>
        </w:rPr>
      </w:pPr>
      <w:r w:rsidRPr="00A02377">
        <w:rPr>
          <w:sz w:val="24"/>
          <w:szCs w:val="24"/>
          <w:lang w:val="en-US"/>
        </w:rPr>
        <w:t xml:space="preserve">3. </w:t>
      </w:r>
      <w:proofErr w:type="spellStart"/>
      <w:r w:rsidRPr="00A02377">
        <w:rPr>
          <w:sz w:val="24"/>
          <w:szCs w:val="24"/>
          <w:lang w:val="en-US"/>
        </w:rPr>
        <w:t>Charalampides</w:t>
      </w:r>
      <w:proofErr w:type="spellEnd"/>
      <w:r w:rsidRPr="00A02377">
        <w:rPr>
          <w:sz w:val="24"/>
          <w:szCs w:val="24"/>
          <w:lang w:val="en-US"/>
        </w:rPr>
        <w:t xml:space="preserve"> G. et al. </w:t>
      </w:r>
      <w:proofErr w:type="gramStart"/>
      <w:r w:rsidRPr="00A02377">
        <w:rPr>
          <w:sz w:val="24"/>
          <w:szCs w:val="24"/>
          <w:lang w:val="en-US"/>
        </w:rPr>
        <w:t>Rare</w:t>
      </w:r>
      <w:proofErr w:type="gramEnd"/>
      <w:r w:rsidRPr="00A02377">
        <w:rPr>
          <w:sz w:val="24"/>
          <w:szCs w:val="24"/>
          <w:lang w:val="en-US"/>
        </w:rPr>
        <w:t xml:space="preserve"> earth elements: industrial applications and economic dependency of Europe //Procedia Economics and Finance. – 2015. – </w:t>
      </w:r>
      <w:r w:rsidRPr="00A02377">
        <w:rPr>
          <w:sz w:val="24"/>
          <w:szCs w:val="24"/>
        </w:rPr>
        <w:t>Т</w:t>
      </w:r>
      <w:r w:rsidRPr="00A02377">
        <w:rPr>
          <w:sz w:val="24"/>
          <w:szCs w:val="24"/>
          <w:lang w:val="en-US"/>
        </w:rPr>
        <w:t xml:space="preserve">. 24. – </w:t>
      </w:r>
      <w:r w:rsidRPr="00A02377">
        <w:rPr>
          <w:sz w:val="24"/>
          <w:szCs w:val="24"/>
        </w:rPr>
        <w:t>С</w:t>
      </w:r>
      <w:r w:rsidRPr="00A02377">
        <w:rPr>
          <w:sz w:val="24"/>
          <w:szCs w:val="24"/>
          <w:lang w:val="en-US"/>
        </w:rPr>
        <w:t>. 126-135</w:t>
      </w:r>
    </w:p>
    <w:p w14:paraId="749E5636" w14:textId="77777777" w:rsidR="001734F7" w:rsidRPr="00A02377" w:rsidRDefault="001734F7">
      <w:pPr>
        <w:rPr>
          <w:sz w:val="24"/>
          <w:szCs w:val="24"/>
          <w:lang w:val="en-US"/>
        </w:rPr>
      </w:pPr>
    </w:p>
    <w:sectPr w:rsidR="001734F7" w:rsidRPr="00A02377" w:rsidSect="009A57E7">
      <w:footerReference w:type="default" r:id="rId4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60D9" w14:textId="77777777" w:rsidR="008745D3" w:rsidRPr="008745D3" w:rsidRDefault="00A02377" w:rsidP="008745D3">
    <w:pPr>
      <w:pStyle w:val="a3"/>
      <w:jc w:val="center"/>
      <w:rPr>
        <w:sz w:val="22"/>
        <w:szCs w:val="18"/>
      </w:rPr>
    </w:pPr>
    <w:r w:rsidRPr="008745D3">
      <w:rPr>
        <w:sz w:val="22"/>
        <w:szCs w:val="18"/>
      </w:rPr>
      <w:t xml:space="preserve">Страница </w:t>
    </w:r>
    <w:r w:rsidRPr="008745D3">
      <w:rPr>
        <w:sz w:val="22"/>
        <w:szCs w:val="18"/>
      </w:rPr>
      <w:fldChar w:fldCharType="begin"/>
    </w:r>
    <w:r w:rsidRPr="008745D3">
      <w:rPr>
        <w:sz w:val="22"/>
        <w:szCs w:val="18"/>
      </w:rPr>
      <w:instrText>PAGE  \* Arabic  \* MERGEFORMAT</w:instrText>
    </w:r>
    <w:r w:rsidRPr="008745D3">
      <w:rPr>
        <w:sz w:val="22"/>
        <w:szCs w:val="18"/>
      </w:rPr>
      <w:fldChar w:fldCharType="separate"/>
    </w:r>
    <w:r w:rsidRPr="008745D3">
      <w:rPr>
        <w:sz w:val="22"/>
        <w:szCs w:val="18"/>
      </w:rPr>
      <w:t>1</w:t>
    </w:r>
    <w:r w:rsidRPr="008745D3">
      <w:rPr>
        <w:sz w:val="22"/>
        <w:szCs w:val="18"/>
      </w:rPr>
      <w:fldChar w:fldCharType="end"/>
    </w:r>
    <w:r w:rsidRPr="008745D3">
      <w:rPr>
        <w:sz w:val="22"/>
        <w:szCs w:val="18"/>
      </w:rPr>
      <w:t xml:space="preserve"> из </w:t>
    </w:r>
    <w:r w:rsidRPr="008745D3">
      <w:rPr>
        <w:sz w:val="22"/>
        <w:szCs w:val="18"/>
      </w:rPr>
      <w:fldChar w:fldCharType="begin"/>
    </w:r>
    <w:r w:rsidRPr="008745D3">
      <w:rPr>
        <w:sz w:val="22"/>
        <w:szCs w:val="18"/>
      </w:rPr>
      <w:instrText xml:space="preserve">NUMPAGES  \* Arabic  \* </w:instrText>
    </w:r>
    <w:r w:rsidRPr="008745D3">
      <w:rPr>
        <w:sz w:val="22"/>
        <w:szCs w:val="18"/>
      </w:rPr>
      <w:instrText>MERGEFORMAT</w:instrText>
    </w:r>
    <w:r w:rsidRPr="008745D3">
      <w:rPr>
        <w:sz w:val="22"/>
        <w:szCs w:val="18"/>
      </w:rPr>
      <w:fldChar w:fldCharType="separate"/>
    </w:r>
    <w:r w:rsidRPr="008745D3">
      <w:rPr>
        <w:sz w:val="22"/>
        <w:szCs w:val="18"/>
      </w:rPr>
      <w:t>2</w:t>
    </w:r>
    <w:r w:rsidRPr="008745D3">
      <w:rPr>
        <w:sz w:val="22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54"/>
    <w:rsid w:val="001734F7"/>
    <w:rsid w:val="005D2F54"/>
    <w:rsid w:val="00A02377"/>
    <w:rsid w:val="00F2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CFE28-1A2C-43DD-ADD8-21BC1C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77"/>
    <w:pPr>
      <w:spacing w:after="0" w:line="360" w:lineRule="auto"/>
      <w:ind w:firstLine="709"/>
    </w:pPr>
    <w:rPr>
      <w:rFonts w:ascii="Times New Roman" w:hAnsi="Times New Roman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0237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02377"/>
    <w:rPr>
      <w:rFonts w:ascii="Times New Roman" w:hAnsi="Times New Roman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Макарцева Иванна</dc:creator>
  <cp:keywords/>
  <dc:description/>
  <cp:lastModifiedBy>Макарцева Иванна</cp:lastModifiedBy>
  <cp:revision>2</cp:revision>
  <dcterms:created xsi:type="dcterms:W3CDTF">2025-09-25T12:29:00Z</dcterms:created>
  <dcterms:modified xsi:type="dcterms:W3CDTF">2025-09-25T12:29:00Z</dcterms:modified>
</cp:coreProperties>
</file>